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520D">
      <w:pPr>
        <w:numPr>
          <w:ilvl w:val="-1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2020A2C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31EC1B4">
      <w:pPr>
        <w:spacing w:line="64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“书香巾帼，共读成长”读书分享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会活动内容</w:t>
      </w:r>
    </w:p>
    <w:p w14:paraId="455A3F0F">
      <w:pPr>
        <w:numPr>
          <w:ilvl w:val="-1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48F7B16">
      <w:pPr>
        <w:numPr>
          <w:ilvl w:val="-1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第一阶段</w:t>
      </w:r>
    </w:p>
    <w:p w14:paraId="3C03CA8F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分享主题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：从“要我做”到“我要做”：家庭中的积极教育</w:t>
      </w:r>
    </w:p>
    <w:p w14:paraId="321D10E1"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嘉宾简介：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符丹，西北农林科技大学心理发展与教育中心教授。盖洛普全球认证优势教练，中国心理学会注册系统“注册心理师”，系统式家庭治疗师，国家二级心理咨询师，国家高级职业指导师，陕西省高校辅导员工作室——“心晴小筑”工作室主持人。擅长领域：大学生心理健康教育、家庭关系与家庭教育。理论取向：积极心理学。</w:t>
      </w:r>
    </w:p>
    <w:p w14:paraId="1DBF42A3">
      <w:pPr>
        <w:numPr>
          <w:ilvl w:val="-1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72DF5A18">
      <w:pPr>
        <w:numPr>
          <w:ilvl w:val="-1"/>
          <w:numId w:val="0"/>
        </w:numPr>
        <w:ind w:leftChars="0"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第二阶段</w:t>
      </w:r>
    </w:p>
    <w:p w14:paraId="1AE500AD">
      <w:pPr>
        <w:numPr>
          <w:ilvl w:val="-1"/>
          <w:numId w:val="0"/>
        </w:numPr>
        <w:ind w:leftChars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分享主题：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家庭教育与母亲成长</w:t>
      </w:r>
    </w:p>
    <w:p w14:paraId="2E4BCCB6">
      <w:pPr>
        <w:numPr>
          <w:ilvl w:val="0"/>
          <w:numId w:val="0"/>
        </w:numPr>
        <w:ind w:leftChars="0" w:firstLine="640"/>
        <w:jc w:val="lef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嘉宾简介：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刘威，西北农林科技大学综合素质教育学院副教授、杨凌示范区三八红旗手，曾荣获“全国第三届高校教师教学创新大赛”二等奖、西北农林科技大学“金牌教师”立德树人新秀奖、</w:t>
      </w:r>
      <w:r>
        <w:rPr>
          <w:rFonts w:hint="eastAsia" w:ascii="仿宋" w:hAnsi="仿宋" w:eastAsia="仿宋" w:cs="仿宋"/>
          <w:sz w:val="32"/>
          <w:szCs w:val="32"/>
        </w:rPr>
        <w:t>“陕西省职工讲书人大赛”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一等奖等荣誉，致力于女性成长和家庭教育的研究实践，曾和示范区妇联联合策划举行“倾听母亲朗诵访谈会”“中国好家风”专题朗诵会等。</w:t>
      </w:r>
    </w:p>
    <w:p w14:paraId="30CC08B2">
      <w:pPr>
        <w:numPr>
          <w:ilvl w:val="-1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第三阶段</w:t>
      </w:r>
    </w:p>
    <w:p w14:paraId="4220A293">
      <w:pPr>
        <w:numPr>
          <w:ilvl w:val="-1"/>
          <w:numId w:val="0"/>
        </w:numPr>
        <w:ind w:leftChars="198" w:firstLine="321" w:firstLineChars="100"/>
        <w:jc w:val="lef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分享主题：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阅读与写作带来的精神滋养和内在成长</w:t>
      </w:r>
    </w:p>
    <w:p w14:paraId="55B0E1A5"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嘉宾简介：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慧，陕西杨凌人。政协杨陵区第十届委员会常委、杨凌示范区作协副主席。陕西省散文学会文学朗读委员会副主任。中国散文学会会员，陕西省作协会员。出版散文集《樱桃鹿》《我从土中来》《乡关散》。作品发表于《延河》《美文》《散文选刊》《陕西日报》等报刊。散文《农具的秘密》获2022年度中国作家网散文大赛一等奖。散文集《我从土中来》获第四届丝路散文奖。散文《房子的故事》获陕西省“三秦和美乡村”征文一等奖。作为执行主编，编撰有杨陵区政协文史资料《杨陵老店》《九秩记忆》。</w:t>
      </w:r>
    </w:p>
    <w:p w14:paraId="1E78920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51A2F"/>
    <w:rsid w:val="41AE489A"/>
    <w:rsid w:val="52810900"/>
    <w:rsid w:val="7B2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643</Characters>
  <Lines>0</Lines>
  <Paragraphs>0</Paragraphs>
  <TotalTime>3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2025-03-17T06:42:00Z</dcterms:created>
  <dc:creator>lenovo</dc:creator>
  <cp:lastModifiedBy>zpq</cp:lastModifiedBy>
  <dcterms:modified xsi:type="dcterms:W3CDTF">2025-03-17T08:09:26Z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eyJoZGlkIjoiM2YzMjA4YTIxNTBkNGUxOTkxMzUzY2UyYWQ5ZmI2MWMiLCJ1c2VySWQiOiI0NDI4MDg2OTEifQ==</vt:lpwstr>
  </property>
  <property fmtid="{D5CDD505-2E9C-101B-9397-08002B2CF9AE}" pid="4" name="ICV">
    <vt:lpwstr>0DE90743C5824E72B86CF2EF8BC6D4E1_12</vt:lpwstr>
  </property>
</Properties>
</file>